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7DE" w:rsidRDefault="007C7052" w:rsidP="006A1F43">
      <w:pPr>
        <w:tabs>
          <w:tab w:val="left" w:pos="8080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Численность</w:t>
      </w:r>
      <w:r w:rsidRPr="00F02002">
        <w:rPr>
          <w:rFonts w:ascii="Times New Roman" w:hAnsi="Times New Roman" w:cs="Times New Roman"/>
          <w:b/>
          <w:sz w:val="40"/>
          <w:szCs w:val="40"/>
        </w:rPr>
        <w:t xml:space="preserve"> п</w:t>
      </w:r>
      <w:r>
        <w:rPr>
          <w:rFonts w:ascii="Times New Roman" w:hAnsi="Times New Roman" w:cs="Times New Roman"/>
          <w:b/>
          <w:sz w:val="40"/>
          <w:szCs w:val="40"/>
        </w:rPr>
        <w:t xml:space="preserve">олучателей социальных услуг по формам социального обслуживания </w:t>
      </w:r>
    </w:p>
    <w:p w:rsidR="007C7052" w:rsidRDefault="007C7052" w:rsidP="006A1F43">
      <w:pPr>
        <w:tabs>
          <w:tab w:val="left" w:pos="8080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40"/>
          <w:szCs w:val="40"/>
        </w:rPr>
        <w:t>в ГБ</w:t>
      </w:r>
      <w:r w:rsidR="008E258F">
        <w:rPr>
          <w:rFonts w:ascii="Times New Roman" w:hAnsi="Times New Roman" w:cs="Times New Roman"/>
          <w:b/>
          <w:sz w:val="40"/>
          <w:szCs w:val="40"/>
        </w:rPr>
        <w:t>УСОН АО КЦСОН Володарский</w:t>
      </w:r>
      <w:r w:rsidRPr="00F02002">
        <w:rPr>
          <w:rFonts w:ascii="Times New Roman" w:hAnsi="Times New Roman" w:cs="Times New Roman"/>
          <w:b/>
          <w:sz w:val="40"/>
          <w:szCs w:val="40"/>
        </w:rPr>
        <w:t xml:space="preserve"> р-н </w:t>
      </w:r>
    </w:p>
    <w:p w:rsidR="00F02002" w:rsidRPr="00F02002" w:rsidRDefault="00F02002" w:rsidP="00F0200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1293" w:type="dxa"/>
        <w:tblInd w:w="-743" w:type="dxa"/>
        <w:tblLayout w:type="fixed"/>
        <w:tblLook w:val="04A0"/>
      </w:tblPr>
      <w:tblGrid>
        <w:gridCol w:w="2978"/>
        <w:gridCol w:w="1559"/>
        <w:gridCol w:w="1134"/>
        <w:gridCol w:w="1559"/>
        <w:gridCol w:w="1701"/>
        <w:gridCol w:w="1559"/>
        <w:gridCol w:w="803"/>
      </w:tblGrid>
      <w:tr w:rsidR="006222E9" w:rsidRPr="00F02002" w:rsidTr="007F5AFD">
        <w:trPr>
          <w:gridAfter w:val="1"/>
          <w:wAfter w:w="803" w:type="dxa"/>
        </w:trPr>
        <w:tc>
          <w:tcPr>
            <w:tcW w:w="2978" w:type="dxa"/>
            <w:vMerge w:val="restart"/>
          </w:tcPr>
          <w:p w:rsidR="006222E9" w:rsidRPr="00F02002" w:rsidRDefault="006222E9" w:rsidP="00F0200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02002">
              <w:rPr>
                <w:rFonts w:ascii="Times New Roman" w:hAnsi="Times New Roman" w:cs="Times New Roman"/>
                <w:b/>
                <w:sz w:val="32"/>
                <w:szCs w:val="32"/>
              </w:rPr>
              <w:t>Наименование отделения, в котором получены услуги</w:t>
            </w:r>
          </w:p>
        </w:tc>
        <w:tc>
          <w:tcPr>
            <w:tcW w:w="7512" w:type="dxa"/>
            <w:gridSpan w:val="5"/>
          </w:tcPr>
          <w:p w:rsidR="006222E9" w:rsidRPr="00F02002" w:rsidRDefault="006222E9" w:rsidP="00F0200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02002">
              <w:rPr>
                <w:rFonts w:ascii="Times New Roman" w:hAnsi="Times New Roman" w:cs="Times New Roman"/>
                <w:b/>
                <w:sz w:val="32"/>
                <w:szCs w:val="32"/>
              </w:rPr>
              <w:t>Количество получателей услуг</w:t>
            </w:r>
          </w:p>
        </w:tc>
      </w:tr>
      <w:tr w:rsidR="003B3648" w:rsidRPr="00F02002" w:rsidTr="003B3648">
        <w:trPr>
          <w:gridAfter w:val="1"/>
          <w:wAfter w:w="803" w:type="dxa"/>
        </w:trPr>
        <w:tc>
          <w:tcPr>
            <w:tcW w:w="2978" w:type="dxa"/>
            <w:vMerge/>
          </w:tcPr>
          <w:p w:rsidR="003B3648" w:rsidRPr="00F02002" w:rsidRDefault="003B3648" w:rsidP="00F0200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3B3648" w:rsidRDefault="003B3648" w:rsidP="00277D8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01.01</w:t>
            </w:r>
            <w:r w:rsidRPr="00F02002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  <w:p w:rsidR="003B3648" w:rsidRPr="00F02002" w:rsidRDefault="003B3648" w:rsidP="00277D8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</w:t>
            </w:r>
            <w:r w:rsidRPr="00F02002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  <w:tc>
          <w:tcPr>
            <w:tcW w:w="1134" w:type="dxa"/>
          </w:tcPr>
          <w:p w:rsidR="003B3648" w:rsidRPr="00F02002" w:rsidRDefault="003B3648" w:rsidP="00277D8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01.04.2018</w:t>
            </w:r>
          </w:p>
        </w:tc>
        <w:tc>
          <w:tcPr>
            <w:tcW w:w="1559" w:type="dxa"/>
          </w:tcPr>
          <w:p w:rsidR="003B3648" w:rsidRDefault="003B3648" w:rsidP="00277D8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01.07.</w:t>
            </w:r>
          </w:p>
          <w:p w:rsidR="003B3648" w:rsidRPr="00F02002" w:rsidRDefault="003B3648" w:rsidP="00277D8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2018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B3648" w:rsidRDefault="003B3648" w:rsidP="00BE4F9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01.10.</w:t>
            </w:r>
          </w:p>
          <w:p w:rsidR="003B3648" w:rsidRPr="00F02002" w:rsidRDefault="003B3648" w:rsidP="00D67A9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2018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B3648" w:rsidRDefault="003B3648" w:rsidP="003B364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01.01.</w:t>
            </w:r>
          </w:p>
          <w:p w:rsidR="003B3648" w:rsidRDefault="003B3648" w:rsidP="003B364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2019</w:t>
            </w:r>
          </w:p>
          <w:p w:rsidR="003B3648" w:rsidRPr="00F02002" w:rsidRDefault="003B3648" w:rsidP="003B364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B3648" w:rsidRPr="00F02002" w:rsidTr="003B3648">
        <w:trPr>
          <w:gridAfter w:val="1"/>
          <w:wAfter w:w="803" w:type="dxa"/>
        </w:trPr>
        <w:tc>
          <w:tcPr>
            <w:tcW w:w="2978" w:type="dxa"/>
          </w:tcPr>
          <w:p w:rsidR="003B3648" w:rsidRPr="00F02002" w:rsidRDefault="003B3648" w:rsidP="00F020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02002">
              <w:rPr>
                <w:rFonts w:ascii="Times New Roman" w:hAnsi="Times New Roman" w:cs="Times New Roman"/>
                <w:sz w:val="32"/>
                <w:szCs w:val="32"/>
              </w:rPr>
              <w:t>Отделения социального обслуживания на дому граждан пожилого возраста и инвалидов</w:t>
            </w:r>
          </w:p>
        </w:tc>
        <w:tc>
          <w:tcPr>
            <w:tcW w:w="1559" w:type="dxa"/>
          </w:tcPr>
          <w:p w:rsidR="003B3648" w:rsidRPr="00F02002" w:rsidRDefault="003B3648" w:rsidP="00277D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834</w:t>
            </w:r>
          </w:p>
        </w:tc>
        <w:tc>
          <w:tcPr>
            <w:tcW w:w="1134" w:type="dxa"/>
          </w:tcPr>
          <w:p w:rsidR="003B3648" w:rsidRPr="00F02002" w:rsidRDefault="003B3648" w:rsidP="00277D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878</w:t>
            </w:r>
          </w:p>
        </w:tc>
        <w:tc>
          <w:tcPr>
            <w:tcW w:w="1559" w:type="dxa"/>
          </w:tcPr>
          <w:p w:rsidR="003B3648" w:rsidRPr="00F02002" w:rsidRDefault="003B3648" w:rsidP="00277D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869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B3648" w:rsidRPr="00F02002" w:rsidRDefault="003B3648" w:rsidP="00D67A9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884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B3648" w:rsidRPr="00F02002" w:rsidRDefault="00F24E96" w:rsidP="003B364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891</w:t>
            </w:r>
          </w:p>
        </w:tc>
      </w:tr>
      <w:tr w:rsidR="003B3648" w:rsidRPr="00F02002" w:rsidTr="003B3648">
        <w:trPr>
          <w:gridAfter w:val="1"/>
          <w:wAfter w:w="803" w:type="dxa"/>
        </w:trPr>
        <w:tc>
          <w:tcPr>
            <w:tcW w:w="2978" w:type="dxa"/>
          </w:tcPr>
          <w:p w:rsidR="003B3648" w:rsidRPr="00F02002" w:rsidRDefault="003B3648" w:rsidP="00F020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Отделение временного, постоянного проживания граждан пожилого возраста и инвалидов с. Тумак</w:t>
            </w:r>
          </w:p>
        </w:tc>
        <w:tc>
          <w:tcPr>
            <w:tcW w:w="1559" w:type="dxa"/>
          </w:tcPr>
          <w:p w:rsidR="003B3648" w:rsidRPr="00F02002" w:rsidRDefault="003B3648" w:rsidP="00277D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1134" w:type="dxa"/>
          </w:tcPr>
          <w:p w:rsidR="003B3648" w:rsidRPr="00F02002" w:rsidRDefault="003B3648" w:rsidP="00277D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1559" w:type="dxa"/>
          </w:tcPr>
          <w:p w:rsidR="003B3648" w:rsidRPr="00F02002" w:rsidRDefault="003B3648" w:rsidP="00277D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B3648" w:rsidRPr="00F02002" w:rsidRDefault="003B3648" w:rsidP="00D67A9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B3648" w:rsidRPr="00F02002" w:rsidRDefault="00F24E96" w:rsidP="003B364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</w:tr>
      <w:tr w:rsidR="003B3648" w:rsidRPr="00F02002" w:rsidTr="003B3648">
        <w:trPr>
          <w:gridAfter w:val="1"/>
          <w:wAfter w:w="803" w:type="dxa"/>
        </w:trPr>
        <w:tc>
          <w:tcPr>
            <w:tcW w:w="2978" w:type="dxa"/>
          </w:tcPr>
          <w:p w:rsidR="003B3648" w:rsidRDefault="003B3648" w:rsidP="00F020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Отделение временного, постоянного проживания граждан пожилого возраста и инвалидов </w:t>
            </w:r>
          </w:p>
          <w:p w:rsidR="003B3648" w:rsidRPr="00F02002" w:rsidRDefault="003B3648" w:rsidP="00F020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Зеленга</w:t>
            </w:r>
            <w:proofErr w:type="spellEnd"/>
          </w:p>
        </w:tc>
        <w:tc>
          <w:tcPr>
            <w:tcW w:w="1559" w:type="dxa"/>
          </w:tcPr>
          <w:p w:rsidR="003B3648" w:rsidRPr="00F02002" w:rsidRDefault="003B3648" w:rsidP="00277D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1134" w:type="dxa"/>
          </w:tcPr>
          <w:p w:rsidR="003B3648" w:rsidRPr="00F02002" w:rsidRDefault="003B3648" w:rsidP="00277D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1559" w:type="dxa"/>
          </w:tcPr>
          <w:p w:rsidR="003B3648" w:rsidRPr="00F02002" w:rsidRDefault="003B3648" w:rsidP="00277D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B3648" w:rsidRPr="00F02002" w:rsidRDefault="003B3648" w:rsidP="00D67A9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B3648" w:rsidRPr="00F02002" w:rsidRDefault="00F24E96" w:rsidP="003B364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</w:tr>
      <w:tr w:rsidR="003B3648" w:rsidRPr="00F02002" w:rsidTr="003B3648">
        <w:trPr>
          <w:gridAfter w:val="1"/>
          <w:wAfter w:w="803" w:type="dxa"/>
        </w:trPr>
        <w:tc>
          <w:tcPr>
            <w:tcW w:w="2978" w:type="dxa"/>
          </w:tcPr>
          <w:p w:rsidR="003B3648" w:rsidRPr="00F02002" w:rsidRDefault="003B3648" w:rsidP="00F020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02002">
              <w:rPr>
                <w:rFonts w:ascii="Times New Roman" w:hAnsi="Times New Roman" w:cs="Times New Roman"/>
                <w:sz w:val="32"/>
                <w:szCs w:val="32"/>
              </w:rPr>
              <w:t>Отделение по работе с семьей и детьми</w:t>
            </w:r>
          </w:p>
        </w:tc>
        <w:tc>
          <w:tcPr>
            <w:tcW w:w="1559" w:type="dxa"/>
          </w:tcPr>
          <w:p w:rsidR="003B3648" w:rsidRPr="00F02002" w:rsidRDefault="003B3648" w:rsidP="00277D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27</w:t>
            </w:r>
          </w:p>
        </w:tc>
        <w:tc>
          <w:tcPr>
            <w:tcW w:w="1134" w:type="dxa"/>
          </w:tcPr>
          <w:p w:rsidR="003B3648" w:rsidRPr="00F02002" w:rsidRDefault="003B3648" w:rsidP="00277D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40</w:t>
            </w:r>
          </w:p>
        </w:tc>
        <w:tc>
          <w:tcPr>
            <w:tcW w:w="1559" w:type="dxa"/>
          </w:tcPr>
          <w:p w:rsidR="003B3648" w:rsidRPr="00F02002" w:rsidRDefault="003B3648" w:rsidP="00277D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35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B3648" w:rsidRPr="00F02002" w:rsidRDefault="003B3648" w:rsidP="00D67A9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27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B3648" w:rsidRPr="00F02002" w:rsidRDefault="00F24E96" w:rsidP="003B364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42</w:t>
            </w:r>
          </w:p>
        </w:tc>
      </w:tr>
      <w:tr w:rsidR="003B3648" w:rsidRPr="00F02002" w:rsidTr="003B3648">
        <w:trPr>
          <w:gridAfter w:val="1"/>
          <w:wAfter w:w="803" w:type="dxa"/>
        </w:trPr>
        <w:tc>
          <w:tcPr>
            <w:tcW w:w="2978" w:type="dxa"/>
          </w:tcPr>
          <w:p w:rsidR="003B3648" w:rsidRPr="00F02002" w:rsidRDefault="003B3648" w:rsidP="00F020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Отделение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культурно-досуговой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деятельности</w:t>
            </w:r>
          </w:p>
        </w:tc>
        <w:tc>
          <w:tcPr>
            <w:tcW w:w="1559" w:type="dxa"/>
          </w:tcPr>
          <w:p w:rsidR="003B3648" w:rsidRDefault="003B3648" w:rsidP="00277D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85</w:t>
            </w:r>
          </w:p>
        </w:tc>
        <w:tc>
          <w:tcPr>
            <w:tcW w:w="1134" w:type="dxa"/>
          </w:tcPr>
          <w:p w:rsidR="003B3648" w:rsidRDefault="003B3648" w:rsidP="00277D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91</w:t>
            </w:r>
          </w:p>
        </w:tc>
        <w:tc>
          <w:tcPr>
            <w:tcW w:w="1559" w:type="dxa"/>
          </w:tcPr>
          <w:p w:rsidR="003B3648" w:rsidRDefault="003B3648" w:rsidP="00277D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97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B3648" w:rsidRDefault="003B3648" w:rsidP="00D67A9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97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B3648" w:rsidRDefault="00F24E96" w:rsidP="003B364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105</w:t>
            </w:r>
          </w:p>
        </w:tc>
      </w:tr>
      <w:tr w:rsidR="003B3648" w:rsidRPr="00F02002" w:rsidTr="003B3648">
        <w:trPr>
          <w:trHeight w:val="1719"/>
        </w:trPr>
        <w:tc>
          <w:tcPr>
            <w:tcW w:w="2978" w:type="dxa"/>
          </w:tcPr>
          <w:p w:rsidR="003B3648" w:rsidRPr="00F02002" w:rsidRDefault="003B3648" w:rsidP="00F0200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02002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Всего:</w:t>
            </w:r>
          </w:p>
        </w:tc>
        <w:tc>
          <w:tcPr>
            <w:tcW w:w="1559" w:type="dxa"/>
          </w:tcPr>
          <w:p w:rsidR="003B3648" w:rsidRPr="0009287F" w:rsidRDefault="003B3648" w:rsidP="00277D8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975</w:t>
            </w:r>
          </w:p>
        </w:tc>
        <w:tc>
          <w:tcPr>
            <w:tcW w:w="1134" w:type="dxa"/>
          </w:tcPr>
          <w:p w:rsidR="003B3648" w:rsidRPr="0009287F" w:rsidRDefault="003B3648" w:rsidP="00277D8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1039</w:t>
            </w:r>
          </w:p>
        </w:tc>
        <w:tc>
          <w:tcPr>
            <w:tcW w:w="1559" w:type="dxa"/>
          </w:tcPr>
          <w:p w:rsidR="003B3648" w:rsidRPr="0009287F" w:rsidRDefault="003B3648" w:rsidP="00277D8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1029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B3648" w:rsidRPr="0009287F" w:rsidRDefault="003B3648" w:rsidP="00BE4F9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1036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B3648" w:rsidRPr="0009287F" w:rsidRDefault="00F24E96" w:rsidP="003B364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1066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nil"/>
            </w:tcBorders>
          </w:tcPr>
          <w:p w:rsidR="003B3648" w:rsidRPr="0009287F" w:rsidRDefault="003B3648" w:rsidP="00D67A9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6222E9" w:rsidRPr="00F02002" w:rsidRDefault="006222E9" w:rsidP="00F0200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511E2" w:rsidRPr="00F02002" w:rsidRDefault="00E511E2" w:rsidP="00F02002">
      <w:pPr>
        <w:jc w:val="center"/>
        <w:rPr>
          <w:sz w:val="32"/>
          <w:szCs w:val="32"/>
        </w:rPr>
      </w:pPr>
    </w:p>
    <w:sectPr w:rsidR="00E511E2" w:rsidRPr="00F02002" w:rsidSect="00F02002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characterSpacingControl w:val="doNotCompress"/>
  <w:compat>
    <w:useFELayout/>
  </w:compat>
  <w:rsids>
    <w:rsidRoot w:val="006222E9"/>
    <w:rsid w:val="000750AC"/>
    <w:rsid w:val="0009287F"/>
    <w:rsid w:val="000F23DB"/>
    <w:rsid w:val="0011049D"/>
    <w:rsid w:val="001C1FC2"/>
    <w:rsid w:val="00230960"/>
    <w:rsid w:val="00265E49"/>
    <w:rsid w:val="002E7AB2"/>
    <w:rsid w:val="00323659"/>
    <w:rsid w:val="003758A1"/>
    <w:rsid w:val="003B3648"/>
    <w:rsid w:val="003E73BE"/>
    <w:rsid w:val="00412398"/>
    <w:rsid w:val="00552919"/>
    <w:rsid w:val="005C066F"/>
    <w:rsid w:val="005E6846"/>
    <w:rsid w:val="006222E9"/>
    <w:rsid w:val="0063196E"/>
    <w:rsid w:val="006A1F43"/>
    <w:rsid w:val="006B3C80"/>
    <w:rsid w:val="00737F07"/>
    <w:rsid w:val="00740CA9"/>
    <w:rsid w:val="0076674A"/>
    <w:rsid w:val="007C7052"/>
    <w:rsid w:val="007D7B14"/>
    <w:rsid w:val="007F5AFD"/>
    <w:rsid w:val="00854EFE"/>
    <w:rsid w:val="008E258F"/>
    <w:rsid w:val="008E4001"/>
    <w:rsid w:val="009305D6"/>
    <w:rsid w:val="009B20CF"/>
    <w:rsid w:val="00A268C0"/>
    <w:rsid w:val="00AF6C24"/>
    <w:rsid w:val="00B02937"/>
    <w:rsid w:val="00C0450E"/>
    <w:rsid w:val="00C05F23"/>
    <w:rsid w:val="00C16F64"/>
    <w:rsid w:val="00C9418F"/>
    <w:rsid w:val="00CA4C12"/>
    <w:rsid w:val="00CE12F2"/>
    <w:rsid w:val="00D37D4F"/>
    <w:rsid w:val="00D468A1"/>
    <w:rsid w:val="00D67A9F"/>
    <w:rsid w:val="00D9213B"/>
    <w:rsid w:val="00DD0FFE"/>
    <w:rsid w:val="00E511E2"/>
    <w:rsid w:val="00EA0D42"/>
    <w:rsid w:val="00EB77DE"/>
    <w:rsid w:val="00F02002"/>
    <w:rsid w:val="00F24E96"/>
    <w:rsid w:val="00F51D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22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22E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2017-02-16T04:11:00Z</cp:lastPrinted>
  <dcterms:created xsi:type="dcterms:W3CDTF">2017-05-05T08:43:00Z</dcterms:created>
  <dcterms:modified xsi:type="dcterms:W3CDTF">2019-01-09T10:39:00Z</dcterms:modified>
</cp:coreProperties>
</file>